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4" w:rsidRPr="00C73DD0" w:rsidRDefault="00250354" w:rsidP="00250354">
      <w:pPr>
        <w:jc w:val="right"/>
        <w:rPr>
          <w:b/>
        </w:rPr>
      </w:pPr>
      <w:r>
        <w:rPr>
          <w:b/>
        </w:rPr>
        <w:t>УТВЕРЖДЕНО</w:t>
      </w:r>
    </w:p>
    <w:p w:rsidR="00250354" w:rsidRDefault="00250354" w:rsidP="00250354">
      <w:pPr>
        <w:jc w:val="right"/>
      </w:pPr>
      <w:r>
        <w:t xml:space="preserve">общим собранием членов НП «Энергоаудит»                                   </w:t>
      </w:r>
    </w:p>
    <w:p w:rsidR="00250354" w:rsidRDefault="00250354" w:rsidP="00250354">
      <w:pPr>
        <w:jc w:val="right"/>
      </w:pPr>
      <w:r>
        <w:t>Протокол № 8 от 24.01.2011г.</w:t>
      </w:r>
    </w:p>
    <w:p w:rsidR="00250354" w:rsidRDefault="00250354" w:rsidP="00250354">
      <w:pPr>
        <w:jc w:val="right"/>
      </w:pPr>
    </w:p>
    <w:p w:rsidR="00250354" w:rsidRDefault="00250354" w:rsidP="00250354">
      <w:pPr>
        <w:jc w:val="right"/>
      </w:pPr>
    </w:p>
    <w:p w:rsidR="00250354" w:rsidRDefault="00250354" w:rsidP="00250354">
      <w:pPr>
        <w:jc w:val="right"/>
      </w:pPr>
    </w:p>
    <w:p w:rsidR="00250354" w:rsidRDefault="00250354" w:rsidP="00250354">
      <w:pPr>
        <w:jc w:val="right"/>
      </w:pPr>
    </w:p>
    <w:p w:rsidR="00250354" w:rsidRPr="00C73DD0" w:rsidRDefault="00250354" w:rsidP="00250354">
      <w:pPr>
        <w:jc w:val="center"/>
        <w:rPr>
          <w:b/>
        </w:rPr>
      </w:pPr>
      <w:r w:rsidRPr="00C73DD0">
        <w:rPr>
          <w:b/>
        </w:rPr>
        <w:t>ПОЛОЖЕНИЕ</w:t>
      </w:r>
    </w:p>
    <w:p w:rsidR="00250354" w:rsidRDefault="00250354" w:rsidP="00250354">
      <w:pPr>
        <w:jc w:val="center"/>
        <w:rPr>
          <w:b/>
          <w:i/>
        </w:rPr>
      </w:pPr>
      <w:r w:rsidRPr="00C73DD0">
        <w:rPr>
          <w:b/>
          <w:i/>
        </w:rPr>
        <w:t>О</w:t>
      </w:r>
      <w:r>
        <w:rPr>
          <w:b/>
          <w:i/>
        </w:rPr>
        <w:t xml:space="preserve">  </w:t>
      </w:r>
      <w:r w:rsidRPr="00C73DD0">
        <w:rPr>
          <w:b/>
          <w:i/>
        </w:rPr>
        <w:t xml:space="preserve"> Директоре </w:t>
      </w:r>
      <w:r>
        <w:rPr>
          <w:b/>
          <w:i/>
        </w:rPr>
        <w:t xml:space="preserve">  НП «Энергоаудит»</w:t>
      </w:r>
    </w:p>
    <w:p w:rsidR="00250354" w:rsidRDefault="00250354" w:rsidP="00250354">
      <w:pPr>
        <w:jc w:val="center"/>
        <w:rPr>
          <w:b/>
          <w:i/>
        </w:rPr>
      </w:pPr>
    </w:p>
    <w:p w:rsidR="00250354" w:rsidRDefault="00250354" w:rsidP="00250354">
      <w:pPr>
        <w:ind w:left="360"/>
        <w:jc w:val="center"/>
        <w:rPr>
          <w:b/>
        </w:rPr>
      </w:pPr>
      <w:r>
        <w:rPr>
          <w:b/>
        </w:rPr>
        <w:t>1.Общие положения</w:t>
      </w:r>
    </w:p>
    <w:p w:rsidR="00250354" w:rsidRDefault="00250354" w:rsidP="00250354">
      <w:pPr>
        <w:ind w:left="360"/>
        <w:jc w:val="center"/>
        <w:rPr>
          <w:b/>
        </w:rPr>
      </w:pPr>
    </w:p>
    <w:p w:rsidR="00250354" w:rsidRDefault="00250354" w:rsidP="00250354">
      <w:pPr>
        <w:ind w:left="360"/>
        <w:jc w:val="both"/>
      </w:pPr>
      <w:r>
        <w:t>1.1.Настоящее Положение определяет порядок назначения на должность, порядок прекращения полномочий, содержание полномочий Директора НП «Энергоаудит» (далее – Партнерство), а также иные вопросы, связанные с осуществлением деятельности Директора.</w:t>
      </w:r>
    </w:p>
    <w:p w:rsidR="00250354" w:rsidRDefault="00250354" w:rsidP="00250354">
      <w:pPr>
        <w:ind w:left="360"/>
        <w:jc w:val="both"/>
      </w:pPr>
      <w:r>
        <w:t>1.2.Настоящее Положение разработано на основе и в соответствии с Федеральным законом «О саморегулируемых организациях» № 315-ФЗ от 01.12.2007 г., Федеральным законом «О некоммерческих организациях» № 7-ФЗ от 12.01.1996 г., Уставом Партнерства.</w:t>
      </w:r>
    </w:p>
    <w:p w:rsidR="00250354" w:rsidRDefault="00250354" w:rsidP="00250354">
      <w:pPr>
        <w:ind w:left="360"/>
        <w:jc w:val="both"/>
      </w:pPr>
      <w:r>
        <w:t xml:space="preserve">1.3.Директор Партнерства является </w:t>
      </w:r>
      <w:r w:rsidRPr="009D53D2">
        <w:rPr>
          <w:i/>
        </w:rPr>
        <w:t>единоличным исполнительным органом</w:t>
      </w:r>
      <w:r>
        <w:t xml:space="preserve"> Партнерства, осуществляющим руководство текущей деятельностью Партнерства.</w:t>
      </w:r>
    </w:p>
    <w:p w:rsidR="00250354" w:rsidRDefault="00250354" w:rsidP="00250354">
      <w:pPr>
        <w:ind w:left="360"/>
        <w:jc w:val="both"/>
      </w:pPr>
      <w:r>
        <w:t>1.4.Директор Партнерства подотчетен Общему собранию членов Партнерства, а в период между общими собраниями – Правлению Партнерства.</w:t>
      </w:r>
    </w:p>
    <w:p w:rsidR="00250354" w:rsidRDefault="00250354" w:rsidP="00250354">
      <w:pPr>
        <w:ind w:left="360"/>
        <w:jc w:val="both"/>
      </w:pPr>
    </w:p>
    <w:p w:rsidR="00250354" w:rsidRPr="004C6CA6" w:rsidRDefault="00250354" w:rsidP="00250354">
      <w:pPr>
        <w:ind w:left="360"/>
        <w:jc w:val="center"/>
        <w:rPr>
          <w:b/>
        </w:rPr>
      </w:pPr>
      <w:r w:rsidRPr="004C6CA6">
        <w:rPr>
          <w:b/>
        </w:rPr>
        <w:t>2. Назначение на должность Директора Партнерства</w:t>
      </w:r>
    </w:p>
    <w:p w:rsidR="00250354" w:rsidRDefault="00250354" w:rsidP="00250354">
      <w:pPr>
        <w:ind w:left="360"/>
        <w:jc w:val="both"/>
      </w:pPr>
    </w:p>
    <w:p w:rsidR="00250354" w:rsidRPr="009D53D2" w:rsidRDefault="00250354" w:rsidP="00250354">
      <w:pPr>
        <w:ind w:left="360"/>
        <w:jc w:val="both"/>
        <w:rPr>
          <w:i/>
        </w:rPr>
      </w:pPr>
      <w:r>
        <w:t xml:space="preserve">2.1.Назначение на должность Директора Партнерства, а также принятие решения о досрочном освобождении его от должности является </w:t>
      </w:r>
      <w:r w:rsidRPr="009D53D2">
        <w:rPr>
          <w:i/>
        </w:rPr>
        <w:t xml:space="preserve">компетенцией </w:t>
      </w:r>
      <w:r>
        <w:rPr>
          <w:i/>
        </w:rPr>
        <w:t>Общего собрания</w:t>
      </w:r>
      <w:r>
        <w:t xml:space="preserve"> </w:t>
      </w:r>
      <w:r w:rsidRPr="00CD79A2">
        <w:rPr>
          <w:i/>
        </w:rPr>
        <w:t>членов</w:t>
      </w:r>
      <w:r>
        <w:t xml:space="preserve"> </w:t>
      </w:r>
      <w:r w:rsidRPr="009D53D2">
        <w:rPr>
          <w:i/>
        </w:rPr>
        <w:t>Партнерства.</w:t>
      </w:r>
    </w:p>
    <w:p w:rsidR="00250354" w:rsidRDefault="00250354" w:rsidP="00250354">
      <w:pPr>
        <w:ind w:left="360"/>
        <w:jc w:val="both"/>
      </w:pPr>
      <w:r>
        <w:t xml:space="preserve">2.2.Директор Партнерства назначается Общим собранием членов Партнерства сроком на </w:t>
      </w:r>
      <w:r w:rsidRPr="009D53D2">
        <w:rPr>
          <w:i/>
        </w:rPr>
        <w:t>3 (три)</w:t>
      </w:r>
      <w:r>
        <w:t xml:space="preserve"> года.</w:t>
      </w:r>
    </w:p>
    <w:p w:rsidR="00250354" w:rsidRDefault="00250354" w:rsidP="00250354">
      <w:pPr>
        <w:ind w:left="360"/>
        <w:jc w:val="both"/>
      </w:pPr>
      <w:r>
        <w:t>2.3.Решение о назначении на должность Директора Партнерства принимается Общим собранием членов Партнерства в следующем порядке:</w:t>
      </w:r>
    </w:p>
    <w:p w:rsidR="00250354" w:rsidRDefault="00250354" w:rsidP="00250354">
      <w:pPr>
        <w:ind w:left="360"/>
        <w:jc w:val="both"/>
      </w:pPr>
      <w:r>
        <w:t xml:space="preserve">- Общее собрание членов Партнерства правомочно принимать решение о назначении лица на должность Директора, а также о досрочном отстранении Директора от должности, если на собрании присутствует </w:t>
      </w:r>
      <w:r w:rsidRPr="009D53D2">
        <w:rPr>
          <w:i/>
        </w:rPr>
        <w:t>более половины</w:t>
      </w:r>
      <w:r>
        <w:t xml:space="preserve"> членов Партнерства;</w:t>
      </w:r>
    </w:p>
    <w:p w:rsidR="00250354" w:rsidRDefault="00250354" w:rsidP="00250354">
      <w:pPr>
        <w:ind w:left="360"/>
        <w:jc w:val="both"/>
      </w:pPr>
      <w:r>
        <w:t xml:space="preserve">- решение о назначении лица на должность Директора, а также о досрочном отстранении Директора от должности принимаются путем </w:t>
      </w:r>
      <w:r w:rsidRPr="009D53D2">
        <w:rPr>
          <w:i/>
        </w:rPr>
        <w:t>открытого голосования</w:t>
      </w:r>
      <w:r>
        <w:t xml:space="preserve"> </w:t>
      </w:r>
      <w:r w:rsidRPr="00250354">
        <w:rPr>
          <w:i/>
        </w:rPr>
        <w:t>квалифицированным</w:t>
      </w:r>
      <w:r>
        <w:t xml:space="preserve"> </w:t>
      </w:r>
      <w:r w:rsidRPr="009D53D2">
        <w:rPr>
          <w:i/>
        </w:rPr>
        <w:t>большинством голосов</w:t>
      </w:r>
      <w:r>
        <w:t xml:space="preserve"> членов Партнерства, присутствующих на собрании.</w:t>
      </w:r>
    </w:p>
    <w:p w:rsidR="00250354" w:rsidRDefault="00250354" w:rsidP="00250354">
      <w:pPr>
        <w:ind w:left="360"/>
        <w:jc w:val="both"/>
      </w:pPr>
      <w:r>
        <w:t>2.4.Кандидат (кандидаты) для назначения на должность Директора представляется Общему собранию Правлением Партнерства.</w:t>
      </w:r>
    </w:p>
    <w:p w:rsidR="00250354" w:rsidRDefault="00250354" w:rsidP="00250354">
      <w:pPr>
        <w:ind w:left="360"/>
        <w:jc w:val="both"/>
      </w:pPr>
      <w:r>
        <w:t xml:space="preserve">2.5.В случае если Общее собрание членов Партнерства не приняло решение о назначении на должность Директора, Общее собрание назначает лицо, </w:t>
      </w:r>
      <w:r w:rsidRPr="009D53D2">
        <w:rPr>
          <w:i/>
        </w:rPr>
        <w:t xml:space="preserve">временно </w:t>
      </w:r>
      <w:r>
        <w:t>исполняющее обязанности Директора Партнерства.</w:t>
      </w:r>
    </w:p>
    <w:p w:rsidR="00250354" w:rsidRDefault="00250354" w:rsidP="00250354">
      <w:pPr>
        <w:ind w:left="360"/>
        <w:jc w:val="both"/>
      </w:pPr>
      <w:r>
        <w:t xml:space="preserve">В течение </w:t>
      </w:r>
      <w:r w:rsidRPr="009D53D2">
        <w:rPr>
          <w:i/>
        </w:rPr>
        <w:t>двух месяцев</w:t>
      </w:r>
      <w:r>
        <w:t xml:space="preserve"> </w:t>
      </w:r>
      <w:proofErr w:type="gramStart"/>
      <w:r>
        <w:t>с даты проведения</w:t>
      </w:r>
      <w:proofErr w:type="gramEnd"/>
      <w:r>
        <w:t xml:space="preserve"> Общего собрания, на котором не был назначен Директор Партнерства, организуется и проводится Общее собрание, на котором должен быть назначен Директор Партнерства.</w:t>
      </w:r>
    </w:p>
    <w:p w:rsidR="00250354" w:rsidRDefault="00250354" w:rsidP="00250354">
      <w:pPr>
        <w:ind w:left="360"/>
        <w:jc w:val="both"/>
      </w:pPr>
      <w:r>
        <w:t xml:space="preserve">2.6.После назначения на должность Директора Правление Партнерства заключает с вновь назначенным Директором </w:t>
      </w:r>
      <w:r w:rsidRPr="009D53D2">
        <w:rPr>
          <w:i/>
        </w:rPr>
        <w:t>трудовой договор</w:t>
      </w:r>
      <w:r>
        <w:t xml:space="preserve">. От имени Правления трудовой договор с Директором подписывает Председатель Правления. Содержание трудового </w:t>
      </w:r>
      <w:r>
        <w:lastRenderedPageBreak/>
        <w:t xml:space="preserve">договора с Директором должно соответствовать требованиям трудового законодательства Российской Федерации. Трудовой договор с Директором заключается сроком на </w:t>
      </w:r>
      <w:r w:rsidRPr="009D53D2">
        <w:rPr>
          <w:i/>
        </w:rPr>
        <w:t>3 (три)</w:t>
      </w:r>
      <w:r>
        <w:t xml:space="preserve"> года.</w:t>
      </w:r>
    </w:p>
    <w:p w:rsidR="00250354" w:rsidRDefault="00250354" w:rsidP="00250354">
      <w:pPr>
        <w:ind w:left="360"/>
        <w:jc w:val="both"/>
      </w:pPr>
    </w:p>
    <w:p w:rsidR="00250354" w:rsidRDefault="00250354" w:rsidP="00250354">
      <w:pPr>
        <w:ind w:left="360"/>
        <w:jc w:val="center"/>
        <w:rPr>
          <w:b/>
        </w:rPr>
      </w:pPr>
      <w:r w:rsidRPr="00320F5E">
        <w:rPr>
          <w:b/>
        </w:rPr>
        <w:t>3. Полномочия Директора Партнерства</w:t>
      </w:r>
    </w:p>
    <w:p w:rsidR="00250354" w:rsidRDefault="00250354" w:rsidP="00250354">
      <w:pPr>
        <w:ind w:left="360"/>
        <w:jc w:val="both"/>
        <w:rPr>
          <w:b/>
        </w:rPr>
      </w:pPr>
    </w:p>
    <w:p w:rsidR="00250354" w:rsidRDefault="00250354" w:rsidP="00250354">
      <w:pPr>
        <w:ind w:left="360"/>
        <w:jc w:val="both"/>
      </w:pPr>
      <w:r>
        <w:t xml:space="preserve">3.1.Директор Партнерства </w:t>
      </w:r>
      <w:r w:rsidRPr="009D53D2">
        <w:rPr>
          <w:i/>
        </w:rPr>
        <w:t>без доверенности</w:t>
      </w:r>
      <w:r>
        <w:t xml:space="preserve"> действует от имени Партнерства и представляет его интересы, руководит текущей деятельностью Партнерства и решает любые вопросы хозяйственной и иной деятельности Партнерства, не относящиеся к компетенции Общего собрания членов Партнерства и компетенции Правления Партнерства.</w:t>
      </w:r>
    </w:p>
    <w:p w:rsidR="00250354" w:rsidRPr="009D53D2" w:rsidRDefault="00250354" w:rsidP="00250354">
      <w:pPr>
        <w:ind w:left="360"/>
        <w:jc w:val="both"/>
        <w:rPr>
          <w:b/>
        </w:rPr>
      </w:pPr>
      <w:r>
        <w:t xml:space="preserve">3.2.Директор Партнерства осуществляет следующие </w:t>
      </w:r>
      <w:r w:rsidRPr="009D53D2">
        <w:rPr>
          <w:b/>
        </w:rPr>
        <w:t>полномочия:</w:t>
      </w:r>
    </w:p>
    <w:p w:rsidR="00250354" w:rsidRDefault="00250354" w:rsidP="00250354">
      <w:pPr>
        <w:ind w:left="360"/>
        <w:jc w:val="both"/>
      </w:pPr>
      <w:r>
        <w:t>- представляет Общему собранию ежегодный отчет о поступлении и расходовании средств;</w:t>
      </w:r>
    </w:p>
    <w:p w:rsidR="00250354" w:rsidRDefault="00250354" w:rsidP="00250354">
      <w:pPr>
        <w:ind w:left="360"/>
        <w:jc w:val="both"/>
      </w:pPr>
      <w:r>
        <w:t>- утверждает структуру управления деятельностью Партнерства, штатного расписания и должностных обязанностей;</w:t>
      </w:r>
    </w:p>
    <w:p w:rsidR="00250354" w:rsidRDefault="00250354" w:rsidP="00250354">
      <w:pPr>
        <w:ind w:left="360"/>
        <w:jc w:val="both"/>
      </w:pPr>
      <w:r>
        <w:t>- заключает договора, в том числе трудовые, выдает доверенности, открывает в банках расчетные и другие счета, издает приказы и распоряжения, дает указания, обязательные для исполнения всеми сотрудниками, по вопросам, относящимся к его компетенции;</w:t>
      </w:r>
    </w:p>
    <w:p w:rsidR="00250354" w:rsidRDefault="00250354" w:rsidP="00250354">
      <w:pPr>
        <w:ind w:left="360"/>
        <w:jc w:val="both"/>
      </w:pPr>
      <w:r>
        <w:t>- выполняет поручения Председателя Правления Партнерства по созыву и проведению очередных и внеочередных общих собраний членов Партнерства;</w:t>
      </w:r>
    </w:p>
    <w:p w:rsidR="00250354" w:rsidRDefault="00250354" w:rsidP="00250354">
      <w:pPr>
        <w:ind w:left="360"/>
        <w:jc w:val="both"/>
      </w:pPr>
      <w:r>
        <w:t>- подписывает финансовые и иные документы Партнерства;</w:t>
      </w:r>
    </w:p>
    <w:p w:rsidR="00250354" w:rsidRDefault="00250354" w:rsidP="00250354">
      <w:pPr>
        <w:ind w:left="360"/>
        <w:jc w:val="both"/>
      </w:pPr>
      <w:r>
        <w:t>- осуществляет материально-техническое обеспечение деятельности Партнерства в пределах его собственных средств;</w:t>
      </w:r>
    </w:p>
    <w:p w:rsidR="00250354" w:rsidRDefault="00250354" w:rsidP="00250354">
      <w:pPr>
        <w:ind w:left="360"/>
        <w:jc w:val="both"/>
      </w:pPr>
      <w:r>
        <w:t>- привлекает для осуществления уставной деятельности дополнительные источники финансовых и материальных средств;</w:t>
      </w:r>
    </w:p>
    <w:p w:rsidR="00250354" w:rsidRDefault="00250354" w:rsidP="00250354">
      <w:pPr>
        <w:ind w:left="360"/>
        <w:jc w:val="both"/>
      </w:pPr>
      <w:r>
        <w:t>- представляет законные интересы членов Партнерства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:rsidR="00250354" w:rsidRDefault="00250354" w:rsidP="00250354">
      <w:pPr>
        <w:ind w:left="360"/>
        <w:jc w:val="both"/>
      </w:pPr>
      <w:r>
        <w:t>- обжалует в судебном порядке акты и 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нарушающие права и законные интересы любого из членов Партнерства;</w:t>
      </w:r>
    </w:p>
    <w:p w:rsidR="00250354" w:rsidRDefault="00250354" w:rsidP="00250354">
      <w:pPr>
        <w:ind w:left="360"/>
        <w:jc w:val="both"/>
      </w:pPr>
      <w:r>
        <w:t>- осуществляет сбор, обработку и хранение информации о деятельности членов Партнерства, раскрываемой ими для Партнерства в форме отчетов в порядке и с периодичностью, которые установлены документами Партнерства;</w:t>
      </w:r>
    </w:p>
    <w:p w:rsidR="00250354" w:rsidRDefault="00250354" w:rsidP="00250354">
      <w:pPr>
        <w:ind w:left="360"/>
        <w:jc w:val="both"/>
      </w:pPr>
      <w:r>
        <w:t xml:space="preserve">- осуществляет ведение реестра членов Партнерства и обеспечивает свободный доступ к включаемым в такой реестр </w:t>
      </w:r>
      <w:proofErr w:type="gramStart"/>
      <w:r>
        <w:t>сведениям</w:t>
      </w:r>
      <w:proofErr w:type="gramEnd"/>
      <w:r>
        <w:t xml:space="preserve"> заинтересованным в их получении лицам;</w:t>
      </w:r>
    </w:p>
    <w:p w:rsidR="00250354" w:rsidRDefault="00250354" w:rsidP="00250354">
      <w:pPr>
        <w:ind w:left="360"/>
        <w:jc w:val="both"/>
      </w:pPr>
      <w:r>
        <w:t>- обеспечивает формирование механизмов ответственности по возмещению вреда, причиненного членами Партнерства вследствие недостатков выполненных ими энергетических обследований;</w:t>
      </w:r>
    </w:p>
    <w:p w:rsidR="00250354" w:rsidRDefault="00250354" w:rsidP="00250354">
      <w:pPr>
        <w:ind w:left="360"/>
        <w:jc w:val="both"/>
      </w:pPr>
      <w:r>
        <w:t>- осуществляет иные полномочия, связанные с реализацией Партнерством полномочий саморегулируемой организации, предусмотренных Федеральным законом «О саморегулируемых организациях» № 315-ФЗ от 01.12.2007 г., не относящиеся к компетенции Общего собрания членов Партнерства и Правления Партнерства.</w:t>
      </w:r>
    </w:p>
    <w:p w:rsidR="00250354" w:rsidRDefault="00250354" w:rsidP="00250354">
      <w:pPr>
        <w:ind w:left="360"/>
        <w:jc w:val="both"/>
      </w:pPr>
      <w:r>
        <w:t xml:space="preserve">3.3.По вопросам, связанным с использованием средств Партнерства, Директор обладает </w:t>
      </w:r>
      <w:r w:rsidRPr="009D53D2">
        <w:rPr>
          <w:i/>
        </w:rPr>
        <w:t xml:space="preserve">правом запрета </w:t>
      </w:r>
      <w:r>
        <w:t>на исполнение решений Правления Партнерства, обязывающих его произвести расходование денежных средств, в случае если он считает, что такое расходование может привести к значительному ухудшению финансового состояния Партнерства.</w:t>
      </w:r>
    </w:p>
    <w:p w:rsidR="00250354" w:rsidRDefault="00250354" w:rsidP="00250354">
      <w:pPr>
        <w:ind w:left="360"/>
        <w:jc w:val="both"/>
      </w:pPr>
      <w:r>
        <w:lastRenderedPageBreak/>
        <w:t xml:space="preserve">3.4.Директор вправе по </w:t>
      </w:r>
      <w:r w:rsidRPr="009D53D2">
        <w:rPr>
          <w:i/>
        </w:rPr>
        <w:t>собственной инициативе</w:t>
      </w:r>
      <w:r>
        <w:t xml:space="preserve"> собрать внеочередное Общее собрание членов Партнерства для принятия решений по неотложным вопросам, в том числе и по решениям Правления Партнерства, исполнение которых было запрещено Директором Партнерства.</w:t>
      </w:r>
    </w:p>
    <w:p w:rsidR="00250354" w:rsidRDefault="00250354" w:rsidP="00250354">
      <w:pPr>
        <w:ind w:left="360"/>
        <w:jc w:val="both"/>
      </w:pPr>
      <w:r>
        <w:t xml:space="preserve">3.5.Директор и аффилированные с ним лица </w:t>
      </w:r>
      <w:r w:rsidRPr="009D53D2">
        <w:rPr>
          <w:i/>
        </w:rPr>
        <w:t>не вправе входить в состав органов</w:t>
      </w:r>
      <w:r>
        <w:t xml:space="preserve"> </w:t>
      </w:r>
      <w:r w:rsidRPr="009D53D2">
        <w:rPr>
          <w:i/>
        </w:rPr>
        <w:t xml:space="preserve">управления </w:t>
      </w:r>
      <w:r>
        <w:t>членов Партнерства, их дочерних и зависимых обществ, являться работником, состоящим в штате указанных организаций.</w:t>
      </w:r>
    </w:p>
    <w:p w:rsidR="00250354" w:rsidRDefault="00250354" w:rsidP="00250354">
      <w:pPr>
        <w:ind w:left="360"/>
        <w:jc w:val="both"/>
      </w:pPr>
      <w:r>
        <w:t>3.6.Директор Партнерства также не вправе:</w:t>
      </w:r>
    </w:p>
    <w:p w:rsidR="00250354" w:rsidRDefault="00250354" w:rsidP="00250354">
      <w:pPr>
        <w:ind w:left="360"/>
        <w:jc w:val="both"/>
      </w:pPr>
      <w:r>
        <w:t>- приобретать ценные бумаги, эмитентами которых или должниками по которым являются члены Партнерства, их дочерние и зависимые общества;</w:t>
      </w:r>
    </w:p>
    <w:p w:rsidR="00250354" w:rsidRDefault="00250354" w:rsidP="00250354">
      <w:pPr>
        <w:ind w:left="360"/>
        <w:jc w:val="both"/>
      </w:pPr>
      <w:r>
        <w:t>- заключать с членами Партнерства,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250354" w:rsidRDefault="00250354" w:rsidP="00250354">
      <w:pPr>
        <w:ind w:left="360"/>
        <w:jc w:val="both"/>
      </w:pPr>
      <w:r>
        <w:t>- быть участником или акционером хозяйствующих субъектов, осуществляющих деятельность в области архитектурно-строительного проектирования, и иным способом извлекать прибыль и получать доход в любой форме от данного вида деятельности;</w:t>
      </w:r>
    </w:p>
    <w:p w:rsidR="00250354" w:rsidRDefault="00250354" w:rsidP="00250354">
      <w:pPr>
        <w:ind w:left="360"/>
        <w:jc w:val="both"/>
      </w:pPr>
      <w:r>
        <w:t>- учреждать хозяйственные товарищества и общества, осуществляющие предпринимательскую деятельность, являющуюся предметом саморегулирования для Партнерства, становиться участником таких хозяйственных товариществ и обществ.</w:t>
      </w:r>
    </w:p>
    <w:p w:rsidR="00250354" w:rsidRDefault="00250354" w:rsidP="00250354">
      <w:pPr>
        <w:ind w:left="360"/>
        <w:jc w:val="both"/>
      </w:pPr>
      <w:r>
        <w:t>3.7.На Директора Партнерства могут возлагаться иные ограничения прав, предусмотренные законодательством.</w:t>
      </w:r>
    </w:p>
    <w:p w:rsidR="00250354" w:rsidRDefault="00250354" w:rsidP="00250354">
      <w:pPr>
        <w:ind w:left="360"/>
        <w:jc w:val="both"/>
      </w:pPr>
    </w:p>
    <w:p w:rsidR="00250354" w:rsidRDefault="00250354" w:rsidP="00250354">
      <w:pPr>
        <w:ind w:left="360"/>
        <w:jc w:val="center"/>
        <w:rPr>
          <w:b/>
        </w:rPr>
      </w:pPr>
      <w:r w:rsidRPr="00CB46D4">
        <w:rPr>
          <w:b/>
        </w:rPr>
        <w:t>4. Ответственность Директора Партнерства</w:t>
      </w:r>
    </w:p>
    <w:p w:rsidR="00250354" w:rsidRDefault="00250354" w:rsidP="00250354">
      <w:pPr>
        <w:ind w:left="360"/>
        <w:jc w:val="both"/>
        <w:rPr>
          <w:b/>
        </w:rPr>
      </w:pPr>
    </w:p>
    <w:p w:rsidR="00250354" w:rsidRDefault="00250354" w:rsidP="00250354">
      <w:pPr>
        <w:ind w:left="360"/>
        <w:jc w:val="both"/>
      </w:pPr>
      <w:r>
        <w:t>4.1.Директор несет ответственность перед Партнерством за результаты и законность своей деятельности.</w:t>
      </w:r>
    </w:p>
    <w:p w:rsidR="00250354" w:rsidRDefault="00250354" w:rsidP="00250354">
      <w:pPr>
        <w:ind w:left="360"/>
        <w:jc w:val="both"/>
      </w:pPr>
      <w:r>
        <w:t>4.2.Ответственность Директора определяется законодательством Российской Федерации.</w:t>
      </w:r>
    </w:p>
    <w:p w:rsidR="00250354" w:rsidRDefault="00250354" w:rsidP="00250354">
      <w:pPr>
        <w:ind w:left="360"/>
        <w:jc w:val="both"/>
      </w:pPr>
    </w:p>
    <w:p w:rsidR="00250354" w:rsidRDefault="00250354" w:rsidP="00250354">
      <w:pPr>
        <w:ind w:left="360"/>
        <w:jc w:val="center"/>
        <w:rPr>
          <w:b/>
        </w:rPr>
      </w:pPr>
      <w:r w:rsidRPr="00CB46D4">
        <w:rPr>
          <w:b/>
        </w:rPr>
        <w:t>5. Прекращение полномочий Директора Партнерства</w:t>
      </w:r>
    </w:p>
    <w:p w:rsidR="00250354" w:rsidRDefault="00250354" w:rsidP="00250354">
      <w:pPr>
        <w:ind w:left="360"/>
        <w:jc w:val="both"/>
        <w:rPr>
          <w:b/>
        </w:rPr>
      </w:pPr>
    </w:p>
    <w:p w:rsidR="00250354" w:rsidRDefault="00250354" w:rsidP="00250354">
      <w:pPr>
        <w:ind w:left="360"/>
        <w:jc w:val="both"/>
      </w:pPr>
      <w:r>
        <w:t>5.1.Основаниями прекращения полномочий Директора Партнерства являются:</w:t>
      </w:r>
    </w:p>
    <w:p w:rsidR="00250354" w:rsidRDefault="00250354" w:rsidP="00250354">
      <w:pPr>
        <w:ind w:left="360"/>
        <w:jc w:val="both"/>
      </w:pPr>
      <w:r>
        <w:t>- истечение срока, на который он был назначен;</w:t>
      </w:r>
    </w:p>
    <w:p w:rsidR="00250354" w:rsidRDefault="00250354" w:rsidP="00250354">
      <w:pPr>
        <w:ind w:left="360"/>
        <w:jc w:val="both"/>
      </w:pPr>
      <w:r>
        <w:t>- заявление Директора о досрочном прекращении своих полномочий;</w:t>
      </w:r>
    </w:p>
    <w:p w:rsidR="00250354" w:rsidRDefault="00250354" w:rsidP="00250354">
      <w:pPr>
        <w:ind w:left="360"/>
        <w:jc w:val="both"/>
      </w:pPr>
      <w:r>
        <w:t>- решение Общего собрания членов Партнерства о досрочном освобождении Директора от должности.</w:t>
      </w:r>
    </w:p>
    <w:p w:rsidR="00250354" w:rsidRDefault="00250354" w:rsidP="00250354">
      <w:pPr>
        <w:ind w:left="360"/>
        <w:jc w:val="both"/>
      </w:pPr>
      <w:r>
        <w:t xml:space="preserve">5.2.Прекращение полномочий Директора </w:t>
      </w:r>
      <w:r w:rsidRPr="009D53D2">
        <w:rPr>
          <w:i/>
        </w:rPr>
        <w:t>в связи с истечением срока</w:t>
      </w:r>
      <w:r>
        <w:t xml:space="preserve">, на который он был </w:t>
      </w:r>
      <w:proofErr w:type="gramStart"/>
      <w:r>
        <w:t>назначен</w:t>
      </w:r>
      <w:proofErr w:type="gramEnd"/>
      <w:r>
        <w:t xml:space="preserve"> осуществляется в следующем порядке:</w:t>
      </w:r>
    </w:p>
    <w:p w:rsidR="00250354" w:rsidRDefault="00250354" w:rsidP="00250354">
      <w:pPr>
        <w:ind w:left="360"/>
        <w:jc w:val="both"/>
      </w:pPr>
      <w:r>
        <w:t xml:space="preserve">Не позднее, чем за </w:t>
      </w:r>
      <w:r w:rsidRPr="009D53D2">
        <w:rPr>
          <w:i/>
        </w:rPr>
        <w:t>15 (пятнадцать)</w:t>
      </w:r>
      <w:r>
        <w:t xml:space="preserve"> дней до истечения срока полномочий Директора, Председатель Правления Партнерства уведомляет членов Партнерства о дате и повестке Общего собрания членов Партнерства, на котором будет рассматриваться вопрос о назначении на должность Директора Партнерства.</w:t>
      </w:r>
    </w:p>
    <w:p w:rsidR="00250354" w:rsidRDefault="00250354" w:rsidP="00250354">
      <w:pPr>
        <w:ind w:left="360"/>
        <w:jc w:val="both"/>
      </w:pPr>
      <w:r>
        <w:t xml:space="preserve">Не позднее, чем за </w:t>
      </w:r>
      <w:r w:rsidRPr="009D53D2">
        <w:rPr>
          <w:i/>
        </w:rPr>
        <w:t>5 (пять)</w:t>
      </w:r>
      <w:r>
        <w:t xml:space="preserve"> дней до истечения срока действия полномочий Директора проводится Общее собрание, на котором назначается Директор Партнерства. Назначение на должность нового Директора осуществляется Общим собранием членов Партнерства в порядке, предусмотренном п.2.3., 2.4., 2.5. настоящего Положения.</w:t>
      </w:r>
    </w:p>
    <w:p w:rsidR="00250354" w:rsidRDefault="00250354" w:rsidP="00250354">
      <w:pPr>
        <w:ind w:left="360"/>
        <w:jc w:val="both"/>
      </w:pPr>
      <w:r>
        <w:t xml:space="preserve">5.3.Прекращение полномочий Директора </w:t>
      </w:r>
      <w:r w:rsidRPr="009D53D2">
        <w:rPr>
          <w:i/>
        </w:rPr>
        <w:t>в связи с его заявлением</w:t>
      </w:r>
      <w:r>
        <w:t xml:space="preserve"> о досрочном прекращении своих полномочий осуществляется в следующем порядке:</w:t>
      </w:r>
    </w:p>
    <w:p w:rsidR="00250354" w:rsidRDefault="00250354" w:rsidP="00250354">
      <w:pPr>
        <w:ind w:left="360"/>
        <w:jc w:val="both"/>
      </w:pPr>
      <w:r>
        <w:t xml:space="preserve">Директор не позднее, чем за </w:t>
      </w:r>
      <w:r w:rsidRPr="009D53D2">
        <w:rPr>
          <w:i/>
        </w:rPr>
        <w:t>30 (тридцать)</w:t>
      </w:r>
      <w:r>
        <w:t xml:space="preserve"> дней до момента прекращения полномочий направляет Председателю Правления </w:t>
      </w:r>
      <w:r w:rsidRPr="009D53D2">
        <w:rPr>
          <w:i/>
        </w:rPr>
        <w:t>письменное заявление</w:t>
      </w:r>
      <w:r>
        <w:t xml:space="preserve"> о досрочном прекращении своих полномочий.</w:t>
      </w:r>
    </w:p>
    <w:p w:rsidR="00250354" w:rsidRDefault="00250354" w:rsidP="00250354">
      <w:pPr>
        <w:ind w:left="360"/>
        <w:jc w:val="both"/>
      </w:pPr>
      <w:r>
        <w:lastRenderedPageBreak/>
        <w:t xml:space="preserve">Не позднее, чем за </w:t>
      </w:r>
      <w:r w:rsidRPr="009D53D2">
        <w:rPr>
          <w:i/>
        </w:rPr>
        <w:t>15 (пятнадцать)</w:t>
      </w:r>
      <w:r>
        <w:t xml:space="preserve"> дней до момента прекращения полномочий Директора, Председатель Правления уведомляет членов Партнерства о дате и повестке Общего собрания членов Партнерства, на котором будет рассматриваться вопрос о назначении на должность Директора Партнерства.</w:t>
      </w:r>
    </w:p>
    <w:p w:rsidR="00250354" w:rsidRDefault="00250354" w:rsidP="00250354">
      <w:pPr>
        <w:ind w:left="360"/>
        <w:jc w:val="both"/>
      </w:pPr>
      <w:r>
        <w:t xml:space="preserve">Не позднее, чем за </w:t>
      </w:r>
      <w:r w:rsidRPr="00115196">
        <w:rPr>
          <w:i/>
        </w:rPr>
        <w:t>5 (пять)</w:t>
      </w:r>
      <w:r>
        <w:t xml:space="preserve"> дней до истечения срока действия полномочий Директора проводится Общее собрание, на котором назначается Директор Партнерства.</w:t>
      </w:r>
    </w:p>
    <w:p w:rsidR="00250354" w:rsidRDefault="00250354" w:rsidP="00250354">
      <w:pPr>
        <w:ind w:left="360"/>
        <w:jc w:val="both"/>
      </w:pPr>
      <w:r>
        <w:t>Назначение на должность нового Директора осуществляется Общим собранием членов Партнерства в порядке, предусмотренном п.2.3., 2.4., 2.5. настоящего Положения.</w:t>
      </w:r>
    </w:p>
    <w:p w:rsidR="00250354" w:rsidRDefault="00250354" w:rsidP="00250354">
      <w:pPr>
        <w:ind w:left="360"/>
        <w:jc w:val="both"/>
      </w:pPr>
      <w:r>
        <w:t xml:space="preserve">5.4.Прекращение полномочий Директора </w:t>
      </w:r>
      <w:r w:rsidRPr="00115196">
        <w:rPr>
          <w:i/>
        </w:rPr>
        <w:t xml:space="preserve">в связи с принятием </w:t>
      </w:r>
      <w:r>
        <w:rPr>
          <w:i/>
        </w:rPr>
        <w:t>Общим собранием членов</w:t>
      </w:r>
      <w:r>
        <w:t xml:space="preserve"> </w:t>
      </w:r>
      <w:r w:rsidRPr="00115196">
        <w:rPr>
          <w:i/>
        </w:rPr>
        <w:t>Партнерства  решения о досрочном освобождении</w:t>
      </w:r>
      <w:r>
        <w:t xml:space="preserve"> Директора от должности осуществляется в следующем порядке:</w:t>
      </w:r>
    </w:p>
    <w:p w:rsidR="00250354" w:rsidRDefault="00250354" w:rsidP="00250354">
      <w:pPr>
        <w:ind w:left="360"/>
        <w:jc w:val="both"/>
      </w:pPr>
      <w:r>
        <w:t xml:space="preserve">Члены Партнерства в количестве </w:t>
      </w:r>
      <w:r w:rsidRPr="00115196">
        <w:rPr>
          <w:i/>
        </w:rPr>
        <w:t>не менее одной трети</w:t>
      </w:r>
      <w:r>
        <w:t xml:space="preserve"> от общего количестве членов Партнерства вправе инициировать проведение Общего собрания членов Партнерства для решения вопроса о досрочном освобождении Директора от должности.</w:t>
      </w:r>
    </w:p>
    <w:p w:rsidR="00250354" w:rsidRDefault="00250354" w:rsidP="00250354">
      <w:pPr>
        <w:ind w:left="360"/>
        <w:jc w:val="both"/>
      </w:pPr>
      <w:r>
        <w:t xml:space="preserve">Члены Партнерства, инициирующие процедуру досрочного освобождения Директора от должности, составляют </w:t>
      </w:r>
      <w:r w:rsidRPr="00115196">
        <w:rPr>
          <w:i/>
        </w:rPr>
        <w:t>письменное заявление</w:t>
      </w:r>
      <w:r>
        <w:t xml:space="preserve"> с требованием о проведении Общего собрания, подписывают его и направляют Председателю Правления Партнерства. Одновременно копия такого заявления направляется Директору Партнерства. Председатель Правления в срок не позднее </w:t>
      </w:r>
      <w:r w:rsidRPr="00115196">
        <w:rPr>
          <w:i/>
        </w:rPr>
        <w:t>10 (десяти)</w:t>
      </w:r>
      <w:r>
        <w:t xml:space="preserve"> дней с момента получения письменного заявления с требованием о проведении Общего собрания уведомляет членов Партнерства о дате, на которую назначено Общее собрание (не позднее, чем за </w:t>
      </w:r>
      <w:r w:rsidRPr="00115196">
        <w:rPr>
          <w:i/>
        </w:rPr>
        <w:t>5 дней</w:t>
      </w:r>
      <w:r>
        <w:t xml:space="preserve"> до даты его проведения).</w:t>
      </w:r>
    </w:p>
    <w:p w:rsidR="00250354" w:rsidRDefault="00250354" w:rsidP="00250354">
      <w:pPr>
        <w:ind w:left="360"/>
        <w:jc w:val="both"/>
      </w:pPr>
      <w:r>
        <w:t xml:space="preserve">Общее собрание членов Партнерства, созываемое для решения вопроса о досрочном освобождении Директора от должности, должно быть проведено не позднее </w:t>
      </w:r>
      <w:r w:rsidRPr="00115196">
        <w:rPr>
          <w:i/>
        </w:rPr>
        <w:t>30 (тридцати)</w:t>
      </w:r>
      <w:r>
        <w:t xml:space="preserve"> дней со дня получения Председателем Правления письменного заявления с требованием о проведении Общего собрания.</w:t>
      </w:r>
    </w:p>
    <w:p w:rsidR="00250354" w:rsidRDefault="00250354" w:rsidP="00250354">
      <w:pPr>
        <w:ind w:left="360"/>
        <w:jc w:val="both"/>
      </w:pPr>
      <w:r>
        <w:t>В случае если Общее собрание членов Партнерства примет решение о досрочном освобождении Директора от должности, назначение на должность нового Директора осуществляется Общим собранием в порядке, предусмотренном п.2.3., 2.4., 2.5. настоящего Положения.</w:t>
      </w:r>
    </w:p>
    <w:p w:rsidR="00250354" w:rsidRDefault="00250354" w:rsidP="00250354">
      <w:pPr>
        <w:ind w:left="360"/>
        <w:jc w:val="both"/>
      </w:pPr>
      <w:r>
        <w:t>5.5.Расторжение трудового договора с Директором Партнерства, в отношении которого Общим собранием членов Партнерства принято решение о его досрочном освобождении от должности, осуществляется в соответствии с трудовым законодательством и условиями трудового договора.</w:t>
      </w:r>
    </w:p>
    <w:p w:rsidR="00250354" w:rsidRDefault="00250354" w:rsidP="00250354">
      <w:pPr>
        <w:ind w:left="360"/>
        <w:jc w:val="both"/>
      </w:pPr>
    </w:p>
    <w:sectPr w:rsidR="00250354" w:rsidSect="001557CE">
      <w:footerReference w:type="even" r:id="rId4"/>
      <w:footerReference w:type="default" r:id="rId5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D2" w:rsidRDefault="00666581" w:rsidP="00155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3D2" w:rsidRDefault="006665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D2" w:rsidRDefault="00666581" w:rsidP="00155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:rsidR="009D53D2" w:rsidRDefault="0066658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354"/>
    <w:rsid w:val="00250354"/>
    <w:rsid w:val="00666581"/>
    <w:rsid w:val="00B7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2011-02-09T04:50:00Z</dcterms:created>
  <dcterms:modified xsi:type="dcterms:W3CDTF">2011-02-09T05:02:00Z</dcterms:modified>
</cp:coreProperties>
</file>